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26" w:rsidRPr="00A41626" w:rsidRDefault="00A41626" w:rsidP="00A41626">
      <w:pPr>
        <w:rPr>
          <w:rFonts w:ascii="Times New Roman" w:hAnsi="Times New Roman" w:cs="Times New Roman"/>
          <w:sz w:val="28"/>
        </w:rPr>
      </w:pPr>
      <w:r w:rsidRPr="00A41626">
        <w:rPr>
          <w:rFonts w:ascii="Times New Roman" w:hAnsi="Times New Roman" w:cs="Times New Roman"/>
          <w:sz w:val="28"/>
        </w:rPr>
        <w:t>Добро пожаловать в нашу группу для малышей 3-4 лет, где каждый день - это увлекательное путешествие в мир открытий!</w:t>
      </w:r>
    </w:p>
    <w:p w:rsidR="00A41626" w:rsidRPr="00A41626" w:rsidRDefault="00A41626" w:rsidP="00A41626">
      <w:pPr>
        <w:rPr>
          <w:rFonts w:ascii="Times New Roman" w:hAnsi="Times New Roman" w:cs="Times New Roman"/>
          <w:sz w:val="28"/>
        </w:rPr>
      </w:pPr>
      <w:r w:rsidRPr="00A41626">
        <w:rPr>
          <w:rFonts w:ascii="Times New Roman" w:hAnsi="Times New Roman" w:cs="Times New Roman"/>
          <w:sz w:val="28"/>
        </w:rPr>
        <w:t xml:space="preserve">Наше утро начинается с теплого приветствия. Приходя в детский сад, ребята выбирают на доске приветствия способ, которым хотят </w:t>
      </w:r>
      <w:r>
        <w:rPr>
          <w:rFonts w:ascii="Times New Roman" w:hAnsi="Times New Roman" w:cs="Times New Roman"/>
          <w:sz w:val="28"/>
        </w:rPr>
        <w:t xml:space="preserve">поздороваться. Рядом – стенд "Здравствуйте, я пришел!" </w:t>
      </w:r>
      <w:r w:rsidRPr="00A41626">
        <w:rPr>
          <w:rFonts w:ascii="Times New Roman" w:hAnsi="Times New Roman" w:cs="Times New Roman"/>
          <w:sz w:val="28"/>
        </w:rPr>
        <w:t xml:space="preserve">Здесь каждый ребенок </w:t>
      </w:r>
      <w:r>
        <w:rPr>
          <w:rFonts w:ascii="Times New Roman" w:hAnsi="Times New Roman" w:cs="Times New Roman"/>
          <w:sz w:val="28"/>
        </w:rPr>
        <w:t>находит свое фото и прикрепляет его,</w:t>
      </w:r>
      <w:r w:rsidRPr="00A41626">
        <w:rPr>
          <w:rFonts w:ascii="Times New Roman" w:hAnsi="Times New Roman" w:cs="Times New Roman"/>
          <w:sz w:val="28"/>
        </w:rPr>
        <w:t xml:space="preserve"> сообщая о своем прибытии и отмечая свое настроение.</w:t>
      </w:r>
    </w:p>
    <w:p w:rsidR="00A41626" w:rsidRPr="00A41626" w:rsidRDefault="00A41626" w:rsidP="00A41626">
      <w:pPr>
        <w:rPr>
          <w:rFonts w:ascii="Times New Roman" w:hAnsi="Times New Roman" w:cs="Times New Roman"/>
          <w:sz w:val="28"/>
        </w:rPr>
      </w:pPr>
      <w:r w:rsidRPr="00A41626">
        <w:rPr>
          <w:rFonts w:ascii="Times New Roman" w:hAnsi="Times New Roman" w:cs="Times New Roman"/>
          <w:sz w:val="28"/>
        </w:rPr>
        <w:t xml:space="preserve">Творчество находит свое место на лентах у </w:t>
      </w:r>
      <w:proofErr w:type="spellStart"/>
      <w:r w:rsidRPr="00A41626">
        <w:rPr>
          <w:rFonts w:ascii="Times New Roman" w:hAnsi="Times New Roman" w:cs="Times New Roman"/>
          <w:sz w:val="28"/>
        </w:rPr>
        <w:t>шкофиков</w:t>
      </w:r>
      <w:proofErr w:type="spellEnd"/>
      <w:r w:rsidRPr="00A41626">
        <w:rPr>
          <w:rFonts w:ascii="Times New Roman" w:hAnsi="Times New Roman" w:cs="Times New Roman"/>
          <w:sz w:val="28"/>
        </w:rPr>
        <w:t xml:space="preserve">. Дети сами выбирают, какой рисунок показать сегодня, выражая свои </w:t>
      </w:r>
      <w:proofErr w:type="spellStart"/>
      <w:r w:rsidRPr="00A41626">
        <w:rPr>
          <w:rFonts w:ascii="Times New Roman" w:hAnsi="Times New Roman" w:cs="Times New Roman"/>
          <w:sz w:val="28"/>
        </w:rPr>
        <w:t>эмокии</w:t>
      </w:r>
      <w:proofErr w:type="spellEnd"/>
      <w:r w:rsidRPr="00A41626">
        <w:rPr>
          <w:rFonts w:ascii="Times New Roman" w:hAnsi="Times New Roman" w:cs="Times New Roman"/>
          <w:sz w:val="28"/>
        </w:rPr>
        <w:t xml:space="preserve"> и фантазию. А на стене, где раньше висели рисунки, теперь красуются фотографии из жизни группы - яркие моменты будней и знаковых событий.</w:t>
      </w:r>
    </w:p>
    <w:p w:rsidR="00A41626" w:rsidRPr="00A41626" w:rsidRDefault="00A41626" w:rsidP="00A41626">
      <w:pPr>
        <w:rPr>
          <w:rFonts w:ascii="Times New Roman" w:hAnsi="Times New Roman" w:cs="Times New Roman"/>
          <w:sz w:val="28"/>
        </w:rPr>
      </w:pPr>
      <w:r w:rsidRPr="00A41626">
        <w:rPr>
          <w:rFonts w:ascii="Times New Roman" w:hAnsi="Times New Roman" w:cs="Times New Roman"/>
          <w:sz w:val="28"/>
        </w:rPr>
        <w:t xml:space="preserve">Проходите, пожалуйста, в нашу группу! Мы создали пространство, </w:t>
      </w:r>
      <w:proofErr w:type="spellStart"/>
      <w:r w:rsidRPr="00A41626">
        <w:rPr>
          <w:rFonts w:ascii="Times New Roman" w:hAnsi="Times New Roman" w:cs="Times New Roman"/>
          <w:sz w:val="28"/>
        </w:rPr>
        <w:t>зонированное</w:t>
      </w:r>
      <w:proofErr w:type="spellEnd"/>
      <w:r w:rsidRPr="00A41626">
        <w:rPr>
          <w:rFonts w:ascii="Times New Roman" w:hAnsi="Times New Roman" w:cs="Times New Roman"/>
          <w:sz w:val="28"/>
        </w:rPr>
        <w:t xml:space="preserve"> по интересам, чтобы каждый ребенок мог найти занятие по душе. Особое внимание мы уделяем самостоятельности в выборе деятельности. Чтобы малыши учились осознанно проявлять инициативу, у нас появился Экран выбора. Здесь каждый ребенок утром вешает свою карточку в том центре, где хотел бы провести день. Это учит их планировать свою деятельность и договариваться с друзьями.</w:t>
      </w:r>
    </w:p>
    <w:p w:rsidR="00A41626" w:rsidRPr="00A41626" w:rsidRDefault="00A41626" w:rsidP="00A41626">
      <w:pPr>
        <w:rPr>
          <w:rFonts w:ascii="Times New Roman" w:hAnsi="Times New Roman" w:cs="Times New Roman"/>
          <w:sz w:val="28"/>
        </w:rPr>
      </w:pPr>
      <w:r w:rsidRPr="00A41626">
        <w:rPr>
          <w:rFonts w:ascii="Times New Roman" w:hAnsi="Times New Roman" w:cs="Times New Roman"/>
          <w:sz w:val="28"/>
        </w:rPr>
        <w:t>Центр сюжетно-ролевых игр наполнен разнос росными материалами, готовыми к воплощению самых смелых идей.</w:t>
      </w:r>
    </w:p>
    <w:p w:rsidR="00A41626" w:rsidRPr="00A41626" w:rsidRDefault="00A41626" w:rsidP="00A41626">
      <w:pPr>
        <w:rPr>
          <w:rFonts w:ascii="Times New Roman" w:hAnsi="Times New Roman" w:cs="Times New Roman"/>
          <w:sz w:val="28"/>
        </w:rPr>
      </w:pPr>
      <w:r w:rsidRPr="00A41626">
        <w:rPr>
          <w:rFonts w:ascii="Times New Roman" w:hAnsi="Times New Roman" w:cs="Times New Roman"/>
          <w:sz w:val="28"/>
        </w:rPr>
        <w:t>"Думающая стена" с фетровыми фигурками - домиками, солнышком, животными и людьми - настоящий магнит для детского воображения. Дети сами придумывают истории, развивая нестандартное мышление, обогащая речь и эмоциональный интеллект. Игровое пространство легко трансформируется под разные сюжеты, позволяя детям самим выбирать роли и развивать свои идеи. Мы создаем условия, чтобы инициатива исходила от самих детей.</w:t>
      </w:r>
    </w:p>
    <w:p w:rsidR="00A41626" w:rsidRPr="00A41626" w:rsidRDefault="00A41626" w:rsidP="00A41626">
      <w:pPr>
        <w:rPr>
          <w:rFonts w:ascii="Times New Roman" w:hAnsi="Times New Roman" w:cs="Times New Roman"/>
          <w:sz w:val="28"/>
        </w:rPr>
      </w:pPr>
      <w:r w:rsidRPr="00A41626">
        <w:rPr>
          <w:rFonts w:ascii="Times New Roman" w:hAnsi="Times New Roman" w:cs="Times New Roman"/>
          <w:sz w:val="28"/>
        </w:rPr>
        <w:t>Играя в "Больницу", ребята с удовольствием используют передвижную ширму. На</w:t>
      </w:r>
    </w:p>
    <w:p w:rsidR="00896D92" w:rsidRPr="00A41626" w:rsidRDefault="00A41626" w:rsidP="00A41626">
      <w:pPr>
        <w:rPr>
          <w:rFonts w:ascii="Times New Roman" w:hAnsi="Times New Roman" w:cs="Times New Roman"/>
          <w:sz w:val="28"/>
        </w:rPr>
      </w:pPr>
      <w:r w:rsidRPr="00A41626">
        <w:rPr>
          <w:rFonts w:ascii="Times New Roman" w:hAnsi="Times New Roman" w:cs="Times New Roman"/>
          <w:sz w:val="28"/>
        </w:rPr>
        <w:t>"Кухне" они "готовят", "угощают", придумывают меню, устраивают ресторан или семейный обед</w:t>
      </w:r>
      <w:r w:rsidRPr="00A41626">
        <w:rPr>
          <w:rFonts w:ascii="Times New Roman" w:hAnsi="Times New Roman" w:cs="Times New Roman"/>
          <w:sz w:val="28"/>
        </w:rPr>
        <w:t>. Из предметов-заместителей рождаются</w:t>
      </w:r>
      <w:r w:rsidRPr="00A41626">
        <w:rPr>
          <w:rFonts w:ascii="Times New Roman" w:hAnsi="Times New Roman" w:cs="Times New Roman"/>
          <w:sz w:val="28"/>
        </w:rPr>
        <w:t xml:space="preserve"> аппетитные пиццы!</w:t>
      </w:r>
    </w:p>
    <w:p w:rsidR="00A41626" w:rsidRPr="00A41626" w:rsidRDefault="00A41626" w:rsidP="00A41626">
      <w:pPr>
        <w:rPr>
          <w:rFonts w:ascii="Times New Roman" w:hAnsi="Times New Roman" w:cs="Times New Roman"/>
          <w:sz w:val="28"/>
        </w:rPr>
      </w:pPr>
      <w:r w:rsidRPr="00A41626">
        <w:rPr>
          <w:rFonts w:ascii="Times New Roman" w:hAnsi="Times New Roman" w:cs="Times New Roman"/>
          <w:sz w:val="28"/>
        </w:rPr>
        <w:t>Мы активно используем элементы мягкой педагогики: разнообразные ткани, мягкие подушки, чехлы на столы и стулья. Так легко создать уютное место для спокойных игр, отдыха и мечтаний.</w:t>
      </w:r>
      <w:r w:rsidRPr="00A41626">
        <w:rPr>
          <w:rFonts w:ascii="Times New Roman" w:hAnsi="Times New Roman" w:cs="Times New Roman"/>
          <w:sz w:val="28"/>
        </w:rPr>
        <w:br/>
        <w:t xml:space="preserve">Этот игровой центр стал любимым местом наших мальчиков. Яркий ковер с дорогами, перекрестками и домиками - настоящий город для игр. Здесь они не просто играют, а активно развивают навыки анализа ситуации и принятия решений. Юные инженеры и архитекторы из деревянных блоков, </w:t>
      </w:r>
      <w:r w:rsidRPr="00A41626">
        <w:rPr>
          <w:rFonts w:ascii="Times New Roman" w:hAnsi="Times New Roman" w:cs="Times New Roman"/>
          <w:sz w:val="28"/>
        </w:rPr>
        <w:lastRenderedPageBreak/>
        <w:t>геометрических фигур и конструкторов создают самые невероятные сооружения. Здесь отлично развивается пространственное мышление и пробуждается креативность.</w:t>
      </w:r>
      <w:r w:rsidRPr="00A41626">
        <w:rPr>
          <w:rFonts w:ascii="Times New Roman" w:hAnsi="Times New Roman" w:cs="Times New Roman"/>
          <w:sz w:val="28"/>
        </w:rPr>
        <w:br/>
        <w:t>Настоящей находкой стала наша мобильная тумба. Сделанная из дверей детских</w:t>
      </w:r>
      <w:r w:rsidRPr="00A41626">
        <w:rPr>
          <w:rFonts w:ascii="Times New Roman" w:hAnsi="Times New Roman" w:cs="Times New Roman"/>
          <w:sz w:val="28"/>
        </w:rPr>
        <w:br/>
        <w:t>шкафчиков с прикрученными колесами, она легко перемещается по группе, делая игру еще более увлекательной.</w:t>
      </w:r>
      <w:r w:rsidRPr="00A41626">
        <w:rPr>
          <w:rFonts w:ascii="Times New Roman" w:hAnsi="Times New Roman" w:cs="Times New Roman"/>
          <w:sz w:val="28"/>
        </w:rPr>
        <w:br/>
        <w:t>Центр "</w:t>
      </w:r>
      <w:proofErr w:type="spellStart"/>
      <w:r w:rsidRPr="00A41626">
        <w:rPr>
          <w:rFonts w:ascii="Times New Roman" w:hAnsi="Times New Roman" w:cs="Times New Roman"/>
          <w:sz w:val="28"/>
        </w:rPr>
        <w:t>Речевичок</w:t>
      </w:r>
      <w:proofErr w:type="spellEnd"/>
      <w:r w:rsidRPr="00A41626">
        <w:rPr>
          <w:rFonts w:ascii="Times New Roman" w:hAnsi="Times New Roman" w:cs="Times New Roman"/>
          <w:sz w:val="28"/>
        </w:rPr>
        <w:t>" объединяет мини-библиотеку и центр развития речи. В кармашках находятся карточки с интересными заданиями, которые помогают детям лучше говорить и узнавать новые слова. В мини-библиотеке можно послушать интересную книгу, рассмотреть иллюстрации, помечтать, а затем - нарисовать понравившийся сюжет. Рисунок ребенок может прикрепить на шкафчик, забрать домой или повесить здесь.</w:t>
      </w:r>
      <w:r w:rsidRPr="00A41626">
        <w:rPr>
          <w:rFonts w:ascii="Times New Roman" w:hAnsi="Times New Roman" w:cs="Times New Roman"/>
          <w:sz w:val="28"/>
        </w:rPr>
        <w:br/>
        <w:t xml:space="preserve">Центральное место в познавательном развитии детей занимают материалы, стимулирующие элементарные опыты и исследования. В наших специально разработанных кейсах содержится полный </w:t>
      </w:r>
      <w:proofErr w:type="spellStart"/>
      <w:r w:rsidRPr="00A41626">
        <w:rPr>
          <w:rFonts w:ascii="Times New Roman" w:hAnsi="Times New Roman" w:cs="Times New Roman"/>
          <w:sz w:val="28"/>
        </w:rPr>
        <w:t>пабор</w:t>
      </w:r>
      <w:proofErr w:type="spellEnd"/>
      <w:r w:rsidRPr="00A41626">
        <w:rPr>
          <w:rFonts w:ascii="Times New Roman" w:hAnsi="Times New Roman" w:cs="Times New Roman"/>
          <w:sz w:val="28"/>
        </w:rPr>
        <w:t xml:space="preserve"> для проведения экспериментов: необходимые предметы, подробная карточка-инструкция и удобная карточка для фиксации хода и результатов опыта. По завершении исследования ребёнок сможет закрепить свои достижения, подписав карточку, поставив отпечаток штампом. На данном этапе, под нашим внимательным руководством, дети осваивают навыки самостоятельности.</w:t>
      </w:r>
      <w:r w:rsidRPr="00A41626">
        <w:rPr>
          <w:rFonts w:ascii="Times New Roman" w:hAnsi="Times New Roman" w:cs="Times New Roman"/>
          <w:sz w:val="28"/>
        </w:rPr>
        <w:br/>
        <w:t>С удовольствием малыши осваивают азы математики. Мы используем принцип минимакса для распределения заданий разного уровня сложности, чтобы каждый ребенок получал задачи, соответствующие его возможностям - не слишком легкие и не слишком сложные.</w:t>
      </w:r>
      <w:r w:rsidRPr="00A41626">
        <w:rPr>
          <w:rFonts w:ascii="Times New Roman" w:hAnsi="Times New Roman" w:cs="Times New Roman"/>
          <w:sz w:val="28"/>
        </w:rPr>
        <w:br/>
        <w:t xml:space="preserve">Особое место в нашей группе занимает уникальное пособие "Вязаная графика" - инновационная разработка Татьяны </w:t>
      </w:r>
      <w:proofErr w:type="spellStart"/>
      <w:r w:rsidRPr="00A41626">
        <w:rPr>
          <w:rFonts w:ascii="Times New Roman" w:hAnsi="Times New Roman" w:cs="Times New Roman"/>
          <w:sz w:val="28"/>
        </w:rPr>
        <w:t>Фицнер</w:t>
      </w:r>
      <w:proofErr w:type="spellEnd"/>
      <w:r w:rsidRPr="00A41626">
        <w:rPr>
          <w:rFonts w:ascii="Times New Roman" w:hAnsi="Times New Roman" w:cs="Times New Roman"/>
          <w:sz w:val="28"/>
        </w:rPr>
        <w:t xml:space="preserve"> из серии развивающих игр ТАФИ. На этом "поле" дети с удовольствием создают яркие картины и узоры. Здесь же находятся мягкие вязаные мячи, корзины с разнообразными декоративными материалами, карточки, наглядные пособия и книги, а также материалы для индивидуальной работы.</w:t>
      </w:r>
      <w:r w:rsidRPr="00A41626">
        <w:rPr>
          <w:rFonts w:ascii="Times New Roman" w:hAnsi="Times New Roman" w:cs="Times New Roman"/>
          <w:sz w:val="28"/>
        </w:rPr>
        <w:br/>
        <w:t>На веревочки дети крепят рисунки и выбирают себе творческие задания.</w:t>
      </w:r>
      <w:r w:rsidRPr="00A41626">
        <w:rPr>
          <w:rFonts w:ascii="Times New Roman" w:hAnsi="Times New Roman" w:cs="Times New Roman"/>
          <w:sz w:val="28"/>
        </w:rPr>
        <w:br/>
        <w:t xml:space="preserve">Игры с дарами </w:t>
      </w:r>
      <w:proofErr w:type="spellStart"/>
      <w:r w:rsidRPr="00A41626">
        <w:rPr>
          <w:rFonts w:ascii="Times New Roman" w:hAnsi="Times New Roman" w:cs="Times New Roman"/>
          <w:sz w:val="28"/>
        </w:rPr>
        <w:t>Фрёбеля</w:t>
      </w:r>
      <w:proofErr w:type="spellEnd"/>
      <w:r w:rsidRPr="00A41626">
        <w:rPr>
          <w:rFonts w:ascii="Times New Roman" w:hAnsi="Times New Roman" w:cs="Times New Roman"/>
          <w:sz w:val="28"/>
        </w:rPr>
        <w:t xml:space="preserve"> привлекают ребят. Они с удовольствием играют с сенсорными материалами, сортируют предметы и выполняют задания, направленные на совершенствование мелкой моторики. Напротив этого центра расположен уютный уголок уединения, где малыши могут помечтать и отдохнуть.</w:t>
      </w:r>
      <w:r w:rsidRPr="00A41626">
        <w:rPr>
          <w:rFonts w:ascii="Times New Roman" w:hAnsi="Times New Roman" w:cs="Times New Roman"/>
          <w:sz w:val="28"/>
        </w:rPr>
        <w:br/>
        <w:t>Каждое утро дети вместе составляют меню дня, выбирая и прикрепляя картинки блюд.</w:t>
      </w:r>
      <w:r w:rsidRPr="00A41626">
        <w:rPr>
          <w:rFonts w:ascii="Times New Roman" w:hAnsi="Times New Roman" w:cs="Times New Roman"/>
          <w:sz w:val="28"/>
        </w:rPr>
        <w:br/>
        <w:t>Ребята учатся соблюдать правила, осознавая их важность, ведь они были сформулированы самими детьми.</w:t>
      </w:r>
      <w:r w:rsidRPr="00A41626">
        <w:rPr>
          <w:rFonts w:ascii="Times New Roman" w:hAnsi="Times New Roman" w:cs="Times New Roman"/>
          <w:sz w:val="28"/>
        </w:rPr>
        <w:br/>
        <w:t xml:space="preserve">Центр творчества организован так, чтобы каждый ребенок имел свободный </w:t>
      </w:r>
      <w:r w:rsidRPr="00A41626">
        <w:rPr>
          <w:rFonts w:ascii="Times New Roman" w:hAnsi="Times New Roman" w:cs="Times New Roman"/>
          <w:sz w:val="28"/>
        </w:rPr>
        <w:lastRenderedPageBreak/>
        <w:t>доступ к материалам и мог самостоятельно выбирать вид творческой деятельности.</w:t>
      </w:r>
      <w:r w:rsidRPr="00A41626">
        <w:rPr>
          <w:rFonts w:ascii="Times New Roman" w:hAnsi="Times New Roman" w:cs="Times New Roman"/>
          <w:sz w:val="28"/>
        </w:rPr>
        <w:br/>
        <w:t>Для развития вертикального рисования и проявления художественных способностей на двери в группу размещена меловая доска, где дети могут свободно творить, развивая воображение.</w:t>
      </w:r>
    </w:p>
    <w:p w:rsidR="00A41626" w:rsidRPr="00A41626" w:rsidRDefault="00A41626" w:rsidP="00A41626">
      <w:pPr>
        <w:rPr>
          <w:rFonts w:ascii="Times New Roman" w:hAnsi="Times New Roman" w:cs="Times New Roman"/>
          <w:sz w:val="28"/>
        </w:rPr>
      </w:pPr>
      <w:r w:rsidRPr="00A41626">
        <w:rPr>
          <w:rFonts w:ascii="Times New Roman" w:hAnsi="Times New Roman" w:cs="Times New Roman"/>
          <w:sz w:val="28"/>
        </w:rPr>
        <w:t>Наша театральная ширма - настоящий волшебный уголок! Пока идет занятие, она скромно прячется, не отвлекая никого. Но стоит начаться свободной игре, как дети превращают ее в сцену для своих захватывающих представлений. А когда представление закончено, ширма легко сворачивается и аккуратно подвязывается в дверном проеме, готовая к новым чудесам.</w:t>
      </w:r>
      <w:r w:rsidRPr="00A41626">
        <w:rPr>
          <w:rFonts w:ascii="Times New Roman" w:hAnsi="Times New Roman" w:cs="Times New Roman"/>
          <w:sz w:val="28"/>
        </w:rPr>
        <w:br/>
        <w:t xml:space="preserve">Наша группа использует инновационный подход к организации пространства: интерактивные пол и потолок. Детские работы размещаются на подвесных лентах, создавая визуальную галерею под потолком. Интерактивный пол стимулирует ребенка к активным действиям и выполнению заданий. Этот подход превращает образовательный процесс в увлекательную игровую деятельность. В настоящее время данная система функционирует как игровой </w:t>
      </w:r>
      <w:proofErr w:type="spellStart"/>
      <w:r w:rsidRPr="00A41626">
        <w:rPr>
          <w:rFonts w:ascii="Times New Roman" w:hAnsi="Times New Roman" w:cs="Times New Roman"/>
          <w:sz w:val="28"/>
        </w:rPr>
        <w:t>квест</w:t>
      </w:r>
      <w:proofErr w:type="spellEnd"/>
      <w:r w:rsidRPr="00A41626">
        <w:rPr>
          <w:rFonts w:ascii="Times New Roman" w:hAnsi="Times New Roman" w:cs="Times New Roman"/>
          <w:sz w:val="28"/>
        </w:rPr>
        <w:t xml:space="preserve"> для детей, а в дальнейшем будет служить инструментом для подготовки к </w:t>
      </w:r>
      <w:proofErr w:type="spellStart"/>
      <w:r w:rsidRPr="00A41626">
        <w:rPr>
          <w:rFonts w:ascii="Times New Roman" w:hAnsi="Times New Roman" w:cs="Times New Roman"/>
          <w:sz w:val="28"/>
        </w:rPr>
        <w:t>кольному</w:t>
      </w:r>
      <w:proofErr w:type="spellEnd"/>
      <w:r w:rsidRPr="00A41626">
        <w:rPr>
          <w:rFonts w:ascii="Times New Roman" w:hAnsi="Times New Roman" w:cs="Times New Roman"/>
          <w:sz w:val="28"/>
        </w:rPr>
        <w:t xml:space="preserve"> обучению.</w:t>
      </w:r>
      <w:r w:rsidRPr="00A41626">
        <w:rPr>
          <w:rFonts w:ascii="Times New Roman" w:hAnsi="Times New Roman" w:cs="Times New Roman"/>
          <w:sz w:val="28"/>
        </w:rPr>
        <w:br/>
        <w:t>Наш уголок семейных воспоминаний украшен фотографиями воспитанников и снимками знаменитых мест Курска, посещенных вместе с родителями.</w:t>
      </w:r>
      <w:r w:rsidRPr="00A41626">
        <w:rPr>
          <w:rFonts w:ascii="Times New Roman" w:hAnsi="Times New Roman" w:cs="Times New Roman"/>
          <w:sz w:val="28"/>
        </w:rPr>
        <w:br/>
        <w:t>Наша группа участвует в проекте, посвященном Году единства народов России. Карта с нашей страны помогает детям закреплять, каким народом мы уже познакомились. В нашей теплой и поддерживающей среде дети с радостью открывают для себя новое</w:t>
      </w:r>
      <w:proofErr w:type="gramStart"/>
      <w:r w:rsidRPr="00A41626">
        <w:rPr>
          <w:rFonts w:ascii="Times New Roman" w:hAnsi="Times New Roman" w:cs="Times New Roman"/>
          <w:sz w:val="28"/>
        </w:rPr>
        <w:t>. становятся</w:t>
      </w:r>
      <w:proofErr w:type="gramEnd"/>
      <w:r w:rsidRPr="00A41626">
        <w:rPr>
          <w:rFonts w:ascii="Times New Roman" w:hAnsi="Times New Roman" w:cs="Times New Roman"/>
          <w:sz w:val="28"/>
        </w:rPr>
        <w:t xml:space="preserve"> настоящими исследователями и учатся делать шаги самостоятельно!</w:t>
      </w:r>
      <w:bookmarkStart w:id="0" w:name="_GoBack"/>
      <w:bookmarkEnd w:id="0"/>
    </w:p>
    <w:sectPr w:rsidR="00A41626" w:rsidRPr="00A4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7B"/>
    <w:rsid w:val="0046067B"/>
    <w:rsid w:val="00896D92"/>
    <w:rsid w:val="00A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4270B-535C-4728-87C9-D637EB93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951</Words>
  <Characters>5423</Characters>
  <Application>Microsoft Office Word</Application>
  <DocSecurity>0</DocSecurity>
  <Lines>45</Lines>
  <Paragraphs>12</Paragraphs>
  <ScaleCrop>false</ScaleCrop>
  <Company>*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2026-06-16T17:11:00Z</dcterms:created>
  <dcterms:modified xsi:type="dcterms:W3CDTF">2026-06-16T17:16:00Z</dcterms:modified>
</cp:coreProperties>
</file>